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1242" w14:textId="77777777" w:rsidR="00643964" w:rsidRDefault="00643964" w:rsidP="0064396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23FE48A4" w14:textId="77777777" w:rsidR="00643964" w:rsidRPr="00643964" w:rsidRDefault="00643964" w:rsidP="0064396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Observing Retrograde Motion</w:t>
      </w:r>
    </w:p>
    <w:p w14:paraId="6D358D2C" w14:textId="77777777" w:rsidR="00643964" w:rsidRDefault="00643964" w:rsidP="00643964">
      <w:pPr>
        <w:keepNext/>
        <w:keepLines/>
        <w:ind w:left="360"/>
      </w:pPr>
    </w:p>
    <w:p w14:paraId="3A75C9C5" w14:textId="77777777" w:rsidR="00643964" w:rsidRDefault="00643964" w:rsidP="00643964">
      <w:pPr>
        <w:keepNext/>
        <w:keepLines/>
        <w:ind w:left="360"/>
      </w:pPr>
    </w:p>
    <w:p w14:paraId="53CA5CE9" w14:textId="77777777" w:rsidR="00C51AD9" w:rsidRPr="00643964" w:rsidRDefault="00C51AD9" w:rsidP="00C51AD9">
      <w:pPr>
        <w:keepNext/>
        <w:keepLines/>
        <w:numPr>
          <w:ilvl w:val="0"/>
          <w:numId w:val="1"/>
        </w:numPr>
      </w:pPr>
      <w:r w:rsidRPr="00643964">
        <w:t>Which of the following astronomers first proposed the heliocentric model of the solar system?</w:t>
      </w:r>
    </w:p>
    <w:p w14:paraId="155B4863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Isaac Newton</w:t>
      </w:r>
    </w:p>
    <w:p w14:paraId="69F4CD76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Claudius Ptolemy</w:t>
      </w:r>
    </w:p>
    <w:p w14:paraId="6F7B1D5A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proofErr w:type="spellStart"/>
      <w:r w:rsidRPr="00643964">
        <w:t>Tycho</w:t>
      </w:r>
      <w:proofErr w:type="spellEnd"/>
      <w:r w:rsidRPr="00643964">
        <w:t xml:space="preserve"> Brahe</w:t>
      </w:r>
    </w:p>
    <w:p w14:paraId="6121FEB4" w14:textId="77777777" w:rsidR="00C51AD9" w:rsidRPr="00643964" w:rsidRDefault="00C51AD9" w:rsidP="00C51AD9">
      <w:pPr>
        <w:keepLines/>
        <w:numPr>
          <w:ilvl w:val="1"/>
          <w:numId w:val="1"/>
        </w:numPr>
      </w:pPr>
      <w:r w:rsidRPr="00643964">
        <w:t>Nicholas Copernicus</w:t>
      </w:r>
    </w:p>
    <w:p w14:paraId="703526B7" w14:textId="77777777" w:rsidR="00C51AD9" w:rsidRPr="00643964" w:rsidRDefault="00C51AD9" w:rsidP="00C51AD9">
      <w:pPr>
        <w:keepLines/>
      </w:pPr>
    </w:p>
    <w:p w14:paraId="421B26D4" w14:textId="77777777" w:rsidR="00C51AD9" w:rsidRPr="00643964" w:rsidRDefault="00C51AD9" w:rsidP="00C51AD9">
      <w:pPr>
        <w:keepNext/>
        <w:keepLines/>
        <w:numPr>
          <w:ilvl w:val="0"/>
          <w:numId w:val="1"/>
        </w:numPr>
      </w:pPr>
      <w:r w:rsidRPr="00643964">
        <w:t>A model for which the stars, planets, and other objects orbit the stationary Earth is called a(n) _____ model.</w:t>
      </w:r>
    </w:p>
    <w:p w14:paraId="26AD5FAB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geocentric</w:t>
      </w:r>
    </w:p>
    <w:p w14:paraId="643BF5FD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heliocentric</w:t>
      </w:r>
    </w:p>
    <w:p w14:paraId="6B58E710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epicycle</w:t>
      </w:r>
    </w:p>
    <w:p w14:paraId="4CA55031" w14:textId="77777777" w:rsidR="00C51AD9" w:rsidRPr="00643964" w:rsidRDefault="00C51AD9" w:rsidP="00C51AD9">
      <w:pPr>
        <w:keepLines/>
        <w:numPr>
          <w:ilvl w:val="1"/>
          <w:numId w:val="1"/>
        </w:numPr>
      </w:pPr>
      <w:r w:rsidRPr="00643964">
        <w:t>retrograde</w:t>
      </w:r>
    </w:p>
    <w:p w14:paraId="7D02398B" w14:textId="77777777" w:rsidR="00C51AD9" w:rsidRPr="00643964" w:rsidRDefault="00C51AD9" w:rsidP="00C51AD9">
      <w:pPr>
        <w:keepLines/>
      </w:pPr>
    </w:p>
    <w:p w14:paraId="59669037" w14:textId="77777777" w:rsidR="00C51AD9" w:rsidRPr="00643964" w:rsidRDefault="00C51AD9" w:rsidP="00C51AD9">
      <w:pPr>
        <w:keepNext/>
        <w:keepLines/>
        <w:numPr>
          <w:ilvl w:val="0"/>
          <w:numId w:val="1"/>
        </w:numPr>
      </w:pPr>
      <w:r w:rsidRPr="00643964">
        <w:t>The best explanation for the retrograde motion of planets in the heliocentric model is that</w:t>
      </w:r>
    </w:p>
    <w:p w14:paraId="4EB77E99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the planets sometimes change their direction of travel.</w:t>
      </w:r>
    </w:p>
    <w:p w14:paraId="70808DA5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planets closer to the Sun move faster and overtake those farther from the Sun.</w:t>
      </w:r>
    </w:p>
    <w:p w14:paraId="0EC6D986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the planets move on smaller circles called epicycles while they orbit the Sun.</w:t>
      </w:r>
    </w:p>
    <w:p w14:paraId="7D93906A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planets farther from the Sun move faster and overtake those closer to the Sun.</w:t>
      </w:r>
    </w:p>
    <w:p w14:paraId="21182F31" w14:textId="77777777" w:rsidR="00C51AD9" w:rsidRPr="00643964" w:rsidRDefault="00C51AD9" w:rsidP="00C51AD9">
      <w:pPr>
        <w:keepLines/>
        <w:numPr>
          <w:ilvl w:val="1"/>
          <w:numId w:val="1"/>
        </w:numPr>
      </w:pPr>
      <w:r w:rsidRPr="00643964">
        <w:t>none of the above</w:t>
      </w:r>
    </w:p>
    <w:p w14:paraId="37D727DE" w14:textId="77777777" w:rsidR="00C51AD9" w:rsidRPr="00643964" w:rsidRDefault="00C51AD9" w:rsidP="00C51AD9">
      <w:pPr>
        <w:keepLines/>
        <w:ind w:left="360"/>
      </w:pPr>
    </w:p>
    <w:p w14:paraId="54214AE9" w14:textId="77777777" w:rsidR="00C51AD9" w:rsidRPr="00643964" w:rsidRDefault="00C51AD9" w:rsidP="00C51AD9">
      <w:pPr>
        <w:pStyle w:val="BodyText"/>
        <w:keepNext/>
        <w:keepLines/>
        <w:numPr>
          <w:ilvl w:val="0"/>
          <w:numId w:val="1"/>
        </w:numPr>
        <w:spacing w:after="0"/>
      </w:pPr>
      <w:r w:rsidRPr="00643964">
        <w:t>A planet is moving with retrograde motion. Over the course of several weeks, how will the planet appear to move relative to the background stars?</w:t>
      </w:r>
    </w:p>
    <w:p w14:paraId="1C43AFA1" w14:textId="77777777" w:rsidR="00C51AD9" w:rsidRPr="00643964" w:rsidDel="00432E61" w:rsidRDefault="00C51AD9" w:rsidP="00C51AD9">
      <w:pPr>
        <w:keepNext/>
        <w:keepLines/>
        <w:numPr>
          <w:ilvl w:val="0"/>
          <w:numId w:val="3"/>
        </w:numPr>
      </w:pPr>
      <w:r w:rsidRPr="00643964">
        <w:t>east to west</w:t>
      </w:r>
    </w:p>
    <w:p w14:paraId="6BB564F0" w14:textId="77777777" w:rsidR="00C51AD9" w:rsidRPr="00643964" w:rsidDel="00432E61" w:rsidRDefault="00C51AD9" w:rsidP="00C51AD9">
      <w:pPr>
        <w:keepNext/>
        <w:keepLines/>
        <w:numPr>
          <w:ilvl w:val="0"/>
          <w:numId w:val="3"/>
        </w:numPr>
      </w:pPr>
      <w:r w:rsidRPr="00643964">
        <w:t>west to east</w:t>
      </w:r>
    </w:p>
    <w:p w14:paraId="28EE46E5" w14:textId="77777777" w:rsidR="00C51AD9" w:rsidRPr="00643964" w:rsidDel="00432E61" w:rsidRDefault="00C51AD9" w:rsidP="00C51AD9">
      <w:pPr>
        <w:keepNext/>
        <w:keepLines/>
        <w:numPr>
          <w:ilvl w:val="0"/>
          <w:numId w:val="3"/>
        </w:numPr>
      </w:pPr>
      <w:r w:rsidRPr="00643964">
        <w:t>It will not move at all, as planets do not move with respect to the stars.</w:t>
      </w:r>
    </w:p>
    <w:p w14:paraId="582294D5" w14:textId="77777777" w:rsidR="00C51AD9" w:rsidRPr="00643964" w:rsidRDefault="00C51AD9" w:rsidP="00C51AD9">
      <w:pPr>
        <w:keepNext/>
        <w:keepLines/>
        <w:numPr>
          <w:ilvl w:val="0"/>
          <w:numId w:val="3"/>
        </w:numPr>
      </w:pPr>
      <w:r w:rsidRPr="00643964">
        <w:t>It will move randomly, as planets move differently than the stars.</w:t>
      </w:r>
    </w:p>
    <w:p w14:paraId="41B4A0D2" w14:textId="77777777" w:rsidR="00C51AD9" w:rsidRPr="00643964" w:rsidRDefault="00C51AD9" w:rsidP="00C51AD9">
      <w:pPr>
        <w:keepLines/>
        <w:ind w:left="1080"/>
      </w:pPr>
    </w:p>
    <w:p w14:paraId="498A7247" w14:textId="77777777" w:rsidR="00C51AD9" w:rsidRPr="00643964" w:rsidRDefault="00C51AD9" w:rsidP="00C51AD9">
      <w:pPr>
        <w:keepNext/>
        <w:keepLines/>
        <w:numPr>
          <w:ilvl w:val="0"/>
          <w:numId w:val="1"/>
        </w:numPr>
      </w:pPr>
      <w:r w:rsidRPr="00643964">
        <w:t>Which of Galileo’s discoveries provided the greatest evidence that the Sun must be at the center of the solar system?</w:t>
      </w:r>
    </w:p>
    <w:p w14:paraId="5F4EED66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that Mars moves with retrograde motion</w:t>
      </w:r>
    </w:p>
    <w:p w14:paraId="71F65990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that Jupiter has several moons orbiting it</w:t>
      </w:r>
    </w:p>
    <w:p w14:paraId="12D6DEA7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that Venus goes through phases</w:t>
      </w:r>
    </w:p>
    <w:p w14:paraId="58287187" w14:textId="77777777" w:rsidR="00C51AD9" w:rsidRPr="00643964" w:rsidRDefault="00C51AD9" w:rsidP="00C51AD9">
      <w:pPr>
        <w:keepNext/>
        <w:keepLines/>
        <w:numPr>
          <w:ilvl w:val="1"/>
          <w:numId w:val="1"/>
        </w:numPr>
      </w:pPr>
      <w:r w:rsidRPr="00643964">
        <w:t>that the Sun rotates on its axis</w:t>
      </w:r>
    </w:p>
    <w:p w14:paraId="22981F1D" w14:textId="77777777" w:rsidR="00C51AD9" w:rsidRPr="00643964" w:rsidRDefault="00C51AD9" w:rsidP="00C51AD9">
      <w:pPr>
        <w:keepLines/>
        <w:numPr>
          <w:ilvl w:val="1"/>
          <w:numId w:val="1"/>
        </w:numPr>
      </w:pPr>
      <w:r w:rsidRPr="00643964">
        <w:t>that Saturn has rings</w:t>
      </w:r>
    </w:p>
    <w:p w14:paraId="40EE518F" w14:textId="77777777" w:rsidR="00C51AD9" w:rsidRPr="00643964" w:rsidRDefault="00C51AD9" w:rsidP="00C51AD9">
      <w:pPr>
        <w:keepLines/>
        <w:ind w:left="720"/>
      </w:pPr>
    </w:p>
    <w:p w14:paraId="11BBB35E" w14:textId="77777777" w:rsidR="00C51AD9" w:rsidRPr="00643964" w:rsidRDefault="00C51AD9" w:rsidP="00C51AD9">
      <w:pPr>
        <w:keepLines/>
        <w:ind w:left="720"/>
      </w:pPr>
    </w:p>
    <w:p w14:paraId="68DCDD82" w14:textId="77777777" w:rsidR="00C51AD9" w:rsidRPr="00643964" w:rsidRDefault="00C51AD9" w:rsidP="00C51AD9">
      <w:pPr>
        <w:keepLines/>
        <w:ind w:left="720"/>
      </w:pPr>
    </w:p>
    <w:p w14:paraId="7C2AC58D" w14:textId="77777777" w:rsidR="00C51AD9" w:rsidRPr="00643964" w:rsidRDefault="00C51AD9" w:rsidP="00C51AD9">
      <w:pPr>
        <w:keepLines/>
        <w:ind w:left="720"/>
      </w:pPr>
    </w:p>
    <w:p w14:paraId="0FE99FB2" w14:textId="77777777" w:rsidR="00C51AD9" w:rsidRPr="00643964" w:rsidRDefault="00C51AD9" w:rsidP="00C51AD9">
      <w:pPr>
        <w:keepLines/>
        <w:ind w:left="720"/>
      </w:pPr>
    </w:p>
    <w:p w14:paraId="10A031AE" w14:textId="77777777" w:rsidR="00C51AD9" w:rsidRPr="00643964" w:rsidRDefault="00C51AD9" w:rsidP="00C51AD9">
      <w:pPr>
        <w:keepLines/>
        <w:ind w:left="720"/>
      </w:pPr>
    </w:p>
    <w:p w14:paraId="6C9E94A9" w14:textId="77777777" w:rsidR="00C51AD9" w:rsidRDefault="00C51AD9" w:rsidP="00C51AD9">
      <w:pPr>
        <w:rPr>
          <w:i/>
          <w:iCs/>
        </w:rPr>
      </w:pPr>
      <w:r w:rsidRPr="00643964">
        <w:rPr>
          <w:i/>
          <w:iCs/>
        </w:rPr>
        <w:lastRenderedPageBreak/>
        <w:t xml:space="preserve">Use the graph provided below, on which an imaginary planet’s motion has been plotted over several months, to answer the next two questions. </w:t>
      </w:r>
    </w:p>
    <w:p w14:paraId="1AB9F6EE" w14:textId="77777777" w:rsidR="00643964" w:rsidRPr="00643964" w:rsidRDefault="00643964" w:rsidP="00C51AD9">
      <w:pPr>
        <w:rPr>
          <w:i/>
          <w:iCs/>
        </w:rPr>
      </w:pPr>
    </w:p>
    <w:p w14:paraId="6B42D2B6" w14:textId="77777777" w:rsidR="00C51AD9" w:rsidRPr="00643964" w:rsidRDefault="00C51AD9" w:rsidP="00C51AD9">
      <w:pPr>
        <w:ind w:left="360"/>
      </w:pPr>
      <w:r w:rsidRPr="0064396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838396" wp14:editId="2F5C0E2D">
                <wp:simplePos x="0" y="0"/>
                <wp:positionH relativeFrom="column">
                  <wp:posOffset>327025</wp:posOffset>
                </wp:positionH>
                <wp:positionV relativeFrom="paragraph">
                  <wp:posOffset>629920</wp:posOffset>
                </wp:positionV>
                <wp:extent cx="4359275" cy="1708150"/>
                <wp:effectExtent l="3175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275" cy="1708150"/>
                          <a:chOff x="2385" y="4044"/>
                          <a:chExt cx="6865" cy="26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90" y="5124"/>
                            <a:ext cx="1728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6AC5" w14:textId="77777777" w:rsidR="00C51AD9" w:rsidRDefault="00C51AD9" w:rsidP="00C51AD9">
                              <w:r>
                                <w:t xml:space="preserve">Path of the imaginary planet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0" y="4874"/>
                            <a:ext cx="420" cy="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0" y="5784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B947D" w14:textId="77777777" w:rsidR="00C51AD9" w:rsidRPr="00FF1030" w:rsidRDefault="00C51AD9" w:rsidP="00C51AD9">
                              <w:pPr>
                                <w:pStyle w:val="Heading2"/>
                                <w:rPr>
                                  <w:sz w:val="22"/>
                                </w:rPr>
                              </w:pPr>
                              <w:r w:rsidRPr="00FF1030">
                                <w:rPr>
                                  <w:sz w:val="22"/>
                                </w:rPr>
                                <w:t>March 31st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10" y="5524"/>
                            <a:ext cx="320" cy="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6024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B25A9" w14:textId="77777777" w:rsidR="00C51AD9" w:rsidRPr="00FF1030" w:rsidRDefault="00C51AD9" w:rsidP="00C51AD9">
                              <w:pPr>
                                <w:pStyle w:val="Heading2"/>
                                <w:rPr>
                                  <w:sz w:val="22"/>
                                </w:rPr>
                              </w:pPr>
                              <w:r w:rsidRPr="00FF1030">
                                <w:rPr>
                                  <w:sz w:val="22"/>
                                </w:rPr>
                                <w:t>April 12th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6374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1420E" w14:textId="77777777" w:rsidR="00C51AD9" w:rsidRPr="00FF1030" w:rsidRDefault="00C51AD9" w:rsidP="00C51AD9">
                              <w:pPr>
                                <w:pStyle w:val="Heading2"/>
                                <w:rPr>
                                  <w:sz w:val="22"/>
                                </w:rPr>
                              </w:pPr>
                              <w:r w:rsidRPr="00FF1030">
                                <w:rPr>
                                  <w:sz w:val="22"/>
                                </w:rPr>
                                <w:t>April 5th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5234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9458E" w14:textId="77777777" w:rsidR="00C51AD9" w:rsidRPr="00FF1030" w:rsidRDefault="00C51AD9" w:rsidP="00C51AD9">
                              <w:pPr>
                                <w:pStyle w:val="Heading2"/>
                                <w:rPr>
                                  <w:sz w:val="22"/>
                                </w:rPr>
                              </w:pPr>
                              <w:r w:rsidRPr="00FF1030">
                                <w:rPr>
                                  <w:sz w:val="22"/>
                                </w:rPr>
                                <w:t>March 1st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0" y="5334"/>
                            <a:ext cx="51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90" y="5604"/>
                            <a:ext cx="10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0" y="6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4194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1535" w14:textId="77777777" w:rsidR="00C51AD9" w:rsidRPr="00FF1030" w:rsidRDefault="00C51AD9" w:rsidP="00C51AD9">
                              <w:pPr>
                                <w:pStyle w:val="Heading2"/>
                                <w:rPr>
                                  <w:sz w:val="22"/>
                                </w:rPr>
                              </w:pPr>
                              <w:r w:rsidRPr="00FF1030">
                                <w:rPr>
                                  <w:sz w:val="22"/>
                                </w:rPr>
                                <w:t>March 21st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0" y="440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385" y="4784"/>
                            <a:ext cx="6805" cy="1297"/>
                          </a:xfrm>
                          <a:custGeom>
                            <a:avLst/>
                            <a:gdLst>
                              <a:gd name="T0" fmla="*/ 6805 w 6805"/>
                              <a:gd name="T1" fmla="*/ 520 h 1297"/>
                              <a:gd name="T2" fmla="*/ 6645 w 6805"/>
                              <a:gd name="T3" fmla="*/ 410 h 1297"/>
                              <a:gd name="T4" fmla="*/ 6265 w 6805"/>
                              <a:gd name="T5" fmla="*/ 360 h 1297"/>
                              <a:gd name="T6" fmla="*/ 5425 w 6805"/>
                              <a:gd name="T7" fmla="*/ 220 h 1297"/>
                              <a:gd name="T8" fmla="*/ 4845 w 6805"/>
                              <a:gd name="T9" fmla="*/ 240 h 1297"/>
                              <a:gd name="T10" fmla="*/ 4235 w 6805"/>
                              <a:gd name="T11" fmla="*/ 210 h 1297"/>
                              <a:gd name="T12" fmla="*/ 3495 w 6805"/>
                              <a:gd name="T13" fmla="*/ 180 h 1297"/>
                              <a:gd name="T14" fmla="*/ 2975 w 6805"/>
                              <a:gd name="T15" fmla="*/ 320 h 1297"/>
                              <a:gd name="T16" fmla="*/ 2625 w 6805"/>
                              <a:gd name="T17" fmla="*/ 560 h 1297"/>
                              <a:gd name="T18" fmla="*/ 2485 w 6805"/>
                              <a:gd name="T19" fmla="*/ 700 h 1297"/>
                              <a:gd name="T20" fmla="*/ 2515 w 6805"/>
                              <a:gd name="T21" fmla="*/ 900 h 1297"/>
                              <a:gd name="T22" fmla="*/ 2745 w 6805"/>
                              <a:gd name="T23" fmla="*/ 1110 h 1297"/>
                              <a:gd name="T24" fmla="*/ 3075 w 6805"/>
                              <a:gd name="T25" fmla="*/ 1280 h 1297"/>
                              <a:gd name="T26" fmla="*/ 3475 w 6805"/>
                              <a:gd name="T27" fmla="*/ 1210 h 1297"/>
                              <a:gd name="T28" fmla="*/ 3895 w 6805"/>
                              <a:gd name="T29" fmla="*/ 960 h 1297"/>
                              <a:gd name="T30" fmla="*/ 4005 w 6805"/>
                              <a:gd name="T31" fmla="*/ 720 h 1297"/>
                              <a:gd name="T32" fmla="*/ 3855 w 6805"/>
                              <a:gd name="T33" fmla="*/ 420 h 1297"/>
                              <a:gd name="T34" fmla="*/ 3365 w 6805"/>
                              <a:gd name="T35" fmla="*/ 210 h 1297"/>
                              <a:gd name="T36" fmla="*/ 2705 w 6805"/>
                              <a:gd name="T37" fmla="*/ 130 h 1297"/>
                              <a:gd name="T38" fmla="*/ 1725 w 6805"/>
                              <a:gd name="T39" fmla="*/ 10 h 1297"/>
                              <a:gd name="T40" fmla="*/ 1035 w 6805"/>
                              <a:gd name="T41" fmla="*/ 70 h 1297"/>
                              <a:gd name="T42" fmla="*/ 515 w 6805"/>
                              <a:gd name="T43" fmla="*/ 60 h 1297"/>
                              <a:gd name="T44" fmla="*/ 85 w 6805"/>
                              <a:gd name="T45" fmla="*/ 30 h 1297"/>
                              <a:gd name="T46" fmla="*/ 5 w 6805"/>
                              <a:gd name="T47" fmla="*/ 30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805" h="1297">
                                <a:moveTo>
                                  <a:pt x="6805" y="520"/>
                                </a:moveTo>
                                <a:cubicBezTo>
                                  <a:pt x="6770" y="478"/>
                                  <a:pt x="6735" y="437"/>
                                  <a:pt x="6645" y="410"/>
                                </a:cubicBezTo>
                                <a:cubicBezTo>
                                  <a:pt x="6555" y="383"/>
                                  <a:pt x="6468" y="392"/>
                                  <a:pt x="6265" y="360"/>
                                </a:cubicBezTo>
                                <a:cubicBezTo>
                                  <a:pt x="6062" y="328"/>
                                  <a:pt x="5662" y="240"/>
                                  <a:pt x="5425" y="220"/>
                                </a:cubicBezTo>
                                <a:cubicBezTo>
                                  <a:pt x="5188" y="200"/>
                                  <a:pt x="5043" y="242"/>
                                  <a:pt x="4845" y="240"/>
                                </a:cubicBezTo>
                                <a:cubicBezTo>
                                  <a:pt x="4647" y="238"/>
                                  <a:pt x="4460" y="220"/>
                                  <a:pt x="4235" y="210"/>
                                </a:cubicBezTo>
                                <a:cubicBezTo>
                                  <a:pt x="4010" y="200"/>
                                  <a:pt x="3705" y="162"/>
                                  <a:pt x="3495" y="180"/>
                                </a:cubicBezTo>
                                <a:cubicBezTo>
                                  <a:pt x="3285" y="198"/>
                                  <a:pt x="3120" y="257"/>
                                  <a:pt x="2975" y="320"/>
                                </a:cubicBezTo>
                                <a:cubicBezTo>
                                  <a:pt x="2830" y="383"/>
                                  <a:pt x="2707" y="497"/>
                                  <a:pt x="2625" y="560"/>
                                </a:cubicBezTo>
                                <a:cubicBezTo>
                                  <a:pt x="2543" y="623"/>
                                  <a:pt x="2503" y="643"/>
                                  <a:pt x="2485" y="700"/>
                                </a:cubicBezTo>
                                <a:cubicBezTo>
                                  <a:pt x="2467" y="757"/>
                                  <a:pt x="2472" y="832"/>
                                  <a:pt x="2515" y="900"/>
                                </a:cubicBezTo>
                                <a:cubicBezTo>
                                  <a:pt x="2558" y="968"/>
                                  <a:pt x="2652" y="1047"/>
                                  <a:pt x="2745" y="1110"/>
                                </a:cubicBezTo>
                                <a:cubicBezTo>
                                  <a:pt x="2838" y="1173"/>
                                  <a:pt x="2953" y="1263"/>
                                  <a:pt x="3075" y="1280"/>
                                </a:cubicBezTo>
                                <a:cubicBezTo>
                                  <a:pt x="3197" y="1297"/>
                                  <a:pt x="3338" y="1263"/>
                                  <a:pt x="3475" y="1210"/>
                                </a:cubicBezTo>
                                <a:cubicBezTo>
                                  <a:pt x="3612" y="1157"/>
                                  <a:pt x="3807" y="1042"/>
                                  <a:pt x="3895" y="960"/>
                                </a:cubicBezTo>
                                <a:cubicBezTo>
                                  <a:pt x="3983" y="878"/>
                                  <a:pt x="4012" y="810"/>
                                  <a:pt x="4005" y="720"/>
                                </a:cubicBezTo>
                                <a:cubicBezTo>
                                  <a:pt x="3998" y="630"/>
                                  <a:pt x="3962" y="505"/>
                                  <a:pt x="3855" y="420"/>
                                </a:cubicBezTo>
                                <a:cubicBezTo>
                                  <a:pt x="3748" y="335"/>
                                  <a:pt x="3557" y="258"/>
                                  <a:pt x="3365" y="210"/>
                                </a:cubicBezTo>
                                <a:cubicBezTo>
                                  <a:pt x="3173" y="162"/>
                                  <a:pt x="2978" y="163"/>
                                  <a:pt x="2705" y="130"/>
                                </a:cubicBezTo>
                                <a:cubicBezTo>
                                  <a:pt x="2432" y="97"/>
                                  <a:pt x="2003" y="20"/>
                                  <a:pt x="1725" y="10"/>
                                </a:cubicBezTo>
                                <a:cubicBezTo>
                                  <a:pt x="1447" y="0"/>
                                  <a:pt x="1237" y="62"/>
                                  <a:pt x="1035" y="70"/>
                                </a:cubicBezTo>
                                <a:cubicBezTo>
                                  <a:pt x="833" y="78"/>
                                  <a:pt x="673" y="67"/>
                                  <a:pt x="515" y="60"/>
                                </a:cubicBezTo>
                                <a:cubicBezTo>
                                  <a:pt x="357" y="53"/>
                                  <a:pt x="170" y="35"/>
                                  <a:pt x="85" y="30"/>
                                </a:cubicBezTo>
                                <a:cubicBezTo>
                                  <a:pt x="0" y="25"/>
                                  <a:pt x="2" y="27"/>
                                  <a:pt x="5" y="3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4204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05BBB" w14:textId="77777777" w:rsidR="00C51AD9" w:rsidRPr="00FF1030" w:rsidRDefault="00C51AD9" w:rsidP="00C51AD9">
                              <w:pPr>
                                <w:pStyle w:val="Heading2"/>
                                <w:rPr>
                                  <w:sz w:val="22"/>
                                </w:rPr>
                              </w:pPr>
                              <w:r w:rsidRPr="00FF1030">
                                <w:rPr>
                                  <w:sz w:val="22"/>
                                </w:rPr>
                                <w:t>April 22nd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350" y="4514"/>
                            <a:ext cx="30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4044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0467C" w14:textId="77777777" w:rsidR="00C51AD9" w:rsidRPr="00FF1030" w:rsidRDefault="00C51AD9" w:rsidP="00C51AD9">
                              <w:pPr>
                                <w:pStyle w:val="Heading2"/>
                                <w:rPr>
                                  <w:sz w:val="22"/>
                                </w:rPr>
                              </w:pPr>
                              <w:r w:rsidRPr="00FF1030">
                                <w:rPr>
                                  <w:sz w:val="22"/>
                                </w:rPr>
                                <w:t>May 15th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0" y="4324"/>
                            <a:ext cx="400" cy="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38396" id="Group 1" o:spid="_x0000_s1026" style="position:absolute;left:0;text-align:left;margin-left:25.75pt;margin-top:49.6pt;width:343.25pt;height:134.5pt;z-index:251659264" coordorigin="2385,4044" coordsize="6865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590;top:5124;width:172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" filled="f" fillcolor="#ff9" stroked="f">
                  <v:textbox>
                    <w:txbxContent>
                      <w:p w14:paraId="6D0F6AC5" w14:textId="77777777" w:rsidR="00C51AD9" w:rsidRDefault="00C51AD9" w:rsidP="00C51AD9">
                        <w:r>
                          <w:t xml:space="preserve">Path of the imaginary planet </w:t>
                        </w:r>
                      </w:p>
                    </w:txbxContent>
                  </v:textbox>
                </v:shape>
                <v:line id="Line 4" o:spid="_x0000_s1028" style="position:absolute;flip:y;visibility:visible;mso-wrap-style:square" from="3610,4874" to="4030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shape id="Text Box 5" o:spid="_x0000_s1029" type="#_x0000_t202" style="position:absolute;left:4010;top:5784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5B947D" w14:textId="77777777" w:rsidR="00C51AD9" w:rsidRPr="00FF1030" w:rsidRDefault="00C51AD9" w:rsidP="00C51AD9">
                        <w:pPr>
                          <w:pStyle w:val="Heading2"/>
                          <w:rPr>
                            <w:sz w:val="22"/>
                          </w:rPr>
                        </w:pPr>
                        <w:r w:rsidRPr="00FF1030">
                          <w:rPr>
                            <w:sz w:val="22"/>
                          </w:rPr>
                          <w:t>March 31st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4510,5524" to="4830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Text Box 7" o:spid="_x0000_s1031" type="#_x0000_t202" style="position:absolute;left:6310;top:6024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FBB25A9" w14:textId="77777777" w:rsidR="00C51AD9" w:rsidRPr="00FF1030" w:rsidRDefault="00C51AD9" w:rsidP="00C51AD9">
                        <w:pPr>
                          <w:pStyle w:val="Heading2"/>
                          <w:rPr>
                            <w:sz w:val="22"/>
                          </w:rPr>
                        </w:pPr>
                        <w:r w:rsidRPr="00FF1030">
                          <w:rPr>
                            <w:sz w:val="22"/>
                          </w:rPr>
                          <w:t>April 12th</w:t>
                        </w:r>
                      </w:p>
                    </w:txbxContent>
                  </v:textbox>
                </v:shape>
                <v:shape id="Text Box 8" o:spid="_x0000_s1032" type="#_x0000_t202" style="position:absolute;left:4960;top:6374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921420E" w14:textId="77777777" w:rsidR="00C51AD9" w:rsidRPr="00FF1030" w:rsidRDefault="00C51AD9" w:rsidP="00C51AD9">
                        <w:pPr>
                          <w:pStyle w:val="Heading2"/>
                          <w:rPr>
                            <w:sz w:val="22"/>
                          </w:rPr>
                        </w:pPr>
                        <w:r w:rsidRPr="00FF1030">
                          <w:rPr>
                            <w:sz w:val="22"/>
                          </w:rPr>
                          <w:t>April 5th</w:t>
                        </w:r>
                      </w:p>
                    </w:txbxContent>
                  </v:textbox>
                </v:shape>
                <v:shape id="Text Box 9" o:spid="_x0000_s1033" type="#_x0000_t202" style="position:absolute;left:7630;top:5234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CA9458E" w14:textId="77777777" w:rsidR="00C51AD9" w:rsidRPr="00FF1030" w:rsidRDefault="00C51AD9" w:rsidP="00C51AD9">
                        <w:pPr>
                          <w:pStyle w:val="Heading2"/>
                          <w:rPr>
                            <w:sz w:val="22"/>
                          </w:rPr>
                        </w:pPr>
                        <w:r w:rsidRPr="00FF1030">
                          <w:rPr>
                            <w:sz w:val="22"/>
                          </w:rPr>
                          <w:t>March 1st</w:t>
                        </w:r>
                      </w:p>
                    </w:txbxContent>
                  </v:textbox>
                </v:shape>
                <v:line id="Line 10" o:spid="_x0000_s1034" style="position:absolute;flip:y;visibility:visible;mso-wrap-style:square" from="8650,5334" to="9160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1" o:spid="_x0000_s1035" style="position:absolute;flip:x y;visibility:visible;mso-wrap-style:square" from="6390,5604" to="6490,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5620,6084" to="5620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shape id="Text Box 13" o:spid="_x0000_s1037" type="#_x0000_t202" style="position:absolute;left:6210;top:4194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DB11535" w14:textId="77777777" w:rsidR="00C51AD9" w:rsidRPr="00FF1030" w:rsidRDefault="00C51AD9" w:rsidP="00C51AD9">
                        <w:pPr>
                          <w:pStyle w:val="Heading2"/>
                          <w:rPr>
                            <w:sz w:val="22"/>
                          </w:rPr>
                        </w:pPr>
                        <w:r w:rsidRPr="00FF1030">
                          <w:rPr>
                            <w:sz w:val="22"/>
                          </w:rPr>
                          <w:t>March 21st</w:t>
                        </w:r>
                      </w:p>
                    </w:txbxContent>
                  </v:textbox>
                </v:shape>
                <v:line id="Line 14" o:spid="_x0000_s1038" style="position:absolute;flip:x;visibility:visible;mso-wrap-style:square" from="5770,4404" to="6310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shape id="Freeform 15" o:spid="_x0000_s1039" style="position:absolute;left:2385;top:4784;width:6805;height:1297;visibility:visible;mso-wrap-style:square;v-text-anchor:top" coordsize="6805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" path="m6805,520v-35,-42,-70,-83,-160,-110c6555,383,6468,392,6265,360,6062,328,5662,240,5425,220v-237,-20,-382,22,-580,20c4647,238,4460,220,4235,210,4010,200,3705,162,3495,180v-210,18,-375,77,-520,140c2830,383,2707,497,2625,560v-82,63,-122,83,-140,140c2467,757,2472,832,2515,900v43,68,137,147,230,210c2838,1173,2953,1263,3075,1280v122,17,263,-17,400,-70c3612,1157,3807,1042,3895,960v88,-82,117,-150,110,-240c3998,630,3962,505,3855,420,3748,335,3557,258,3365,210,3173,162,2978,163,2705,130,2432,97,2003,20,1725,10,1447,,1237,62,1035,70,833,78,673,67,515,60,357,53,170,35,85,30,,25,2,27,5,30e" filled="f" strokeweight="2.25pt">
                  <v:stroke dashstyle="longDash"/>
                  <v:path arrowok="t" o:connecttype="custom" o:connectlocs="6805,520;6645,410;6265,360;5425,220;4845,240;4235,210;3495,180;2975,320;2625,560;2485,700;2515,900;2745,1110;3075,1280;3475,1210;3895,960;4005,720;3855,420;3365,210;2705,130;1725,10;1035,70;515,60;85,30;5,30" o:connectangles="0,0,0,0,0,0,0,0,0,0,0,0,0,0,0,0,0,0,0,0,0,0,0,0"/>
                </v:shape>
                <v:shape id="Text Box 16" o:spid="_x0000_s1040" type="#_x0000_t202" style="position:absolute;left:4510;top:4204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D705BBB" w14:textId="77777777" w:rsidR="00C51AD9" w:rsidRPr="00FF1030" w:rsidRDefault="00C51AD9" w:rsidP="00C51AD9">
                        <w:pPr>
                          <w:pStyle w:val="Heading2"/>
                          <w:rPr>
                            <w:sz w:val="22"/>
                          </w:rPr>
                        </w:pPr>
                        <w:r w:rsidRPr="00FF1030">
                          <w:rPr>
                            <w:sz w:val="22"/>
                          </w:rPr>
                          <w:t>April 22nd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5350,4514" to="5650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shape id="Text Box 18" o:spid="_x0000_s1042" type="#_x0000_t202" style="position:absolute;left:2710;top:4044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DE0467C" w14:textId="77777777" w:rsidR="00C51AD9" w:rsidRPr="00FF1030" w:rsidRDefault="00C51AD9" w:rsidP="00C51AD9">
                        <w:pPr>
                          <w:pStyle w:val="Heading2"/>
                          <w:rPr>
                            <w:sz w:val="22"/>
                          </w:rPr>
                        </w:pPr>
                        <w:r w:rsidRPr="00FF1030">
                          <w:rPr>
                            <w:sz w:val="22"/>
                          </w:rPr>
                          <w:t>May 15th</w:t>
                        </w:r>
                      </w:p>
                    </w:txbxContent>
                  </v:textbox>
                </v:shape>
                <v:line id="Line 19" o:spid="_x0000_s1043" style="position:absolute;flip:x;visibility:visible;mso-wrap-style:square" from="2420,4324" to="2820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643964">
        <w:object w:dxaOrig="4320" w:dyaOrig="2880" w14:anchorId="79989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76pt" o:ole="" filled="t" fillcolor="#ff9">
            <v:imagedata r:id="rId7" o:title=""/>
          </v:shape>
          <o:OLEObject Type="Embed" ProgID="Word.Picture.8" ShapeID="_x0000_i1025" DrawAspect="Content" ObjectID="_1578311707" r:id="rId8"/>
        </w:object>
      </w:r>
    </w:p>
    <w:p w14:paraId="7D9A908A" w14:textId="77777777" w:rsidR="00C51AD9" w:rsidRPr="00643964" w:rsidRDefault="00C51AD9" w:rsidP="00C51AD9"/>
    <w:p w14:paraId="2DA80B39" w14:textId="77777777" w:rsidR="00643964" w:rsidRDefault="00C51AD9" w:rsidP="00643964">
      <w:pPr>
        <w:keepNext/>
        <w:keepLines/>
        <w:numPr>
          <w:ilvl w:val="0"/>
          <w:numId w:val="1"/>
        </w:numPr>
      </w:pPr>
      <w:r w:rsidRPr="00643964">
        <w:t xml:space="preserve">On which date, if any, would the planet appear to rise in the west? </w:t>
      </w:r>
    </w:p>
    <w:p w14:paraId="22C364BF" w14:textId="77777777" w:rsidR="00643964" w:rsidRPr="00643964" w:rsidRDefault="00C51AD9" w:rsidP="00643964">
      <w:pPr>
        <w:keepNext/>
        <w:keepLines/>
        <w:numPr>
          <w:ilvl w:val="1"/>
          <w:numId w:val="1"/>
        </w:numPr>
      </w:pPr>
      <w:r w:rsidRPr="00643964">
        <w:t>March 1</w:t>
      </w:r>
      <w:r w:rsidRPr="00643964">
        <w:rPr>
          <w:vertAlign w:val="superscript"/>
        </w:rPr>
        <w:t>st</w:t>
      </w:r>
    </w:p>
    <w:p w14:paraId="3CFCC176" w14:textId="77777777" w:rsidR="00643964" w:rsidRPr="00643964" w:rsidRDefault="00C51AD9" w:rsidP="00643964">
      <w:pPr>
        <w:keepNext/>
        <w:keepLines/>
        <w:numPr>
          <w:ilvl w:val="1"/>
          <w:numId w:val="1"/>
        </w:numPr>
      </w:pPr>
      <w:r w:rsidRPr="00643964">
        <w:t>March 31</w:t>
      </w:r>
      <w:r w:rsidRPr="00643964">
        <w:rPr>
          <w:vertAlign w:val="superscript"/>
        </w:rPr>
        <w:t>st</w:t>
      </w:r>
    </w:p>
    <w:p w14:paraId="4796B00C" w14:textId="77777777" w:rsidR="00643964" w:rsidRPr="00643964" w:rsidRDefault="00C51AD9" w:rsidP="00643964">
      <w:pPr>
        <w:keepNext/>
        <w:keepLines/>
        <w:numPr>
          <w:ilvl w:val="1"/>
          <w:numId w:val="1"/>
        </w:numPr>
      </w:pPr>
      <w:r w:rsidRPr="00643964">
        <w:t>April 5</w:t>
      </w:r>
      <w:r w:rsidRPr="00643964">
        <w:rPr>
          <w:vertAlign w:val="superscript"/>
        </w:rPr>
        <w:t>th</w:t>
      </w:r>
    </w:p>
    <w:p w14:paraId="7AEC9093" w14:textId="77777777" w:rsidR="00643964" w:rsidRPr="00643964" w:rsidRDefault="00C51AD9" w:rsidP="00643964">
      <w:pPr>
        <w:keepNext/>
        <w:keepLines/>
        <w:numPr>
          <w:ilvl w:val="1"/>
          <w:numId w:val="1"/>
        </w:numPr>
      </w:pPr>
      <w:r w:rsidRPr="00643964">
        <w:t>April 12</w:t>
      </w:r>
      <w:r w:rsidRPr="00643964">
        <w:rPr>
          <w:vertAlign w:val="superscript"/>
        </w:rPr>
        <w:t>th</w:t>
      </w:r>
    </w:p>
    <w:p w14:paraId="60735DE6" w14:textId="77777777" w:rsidR="00C51AD9" w:rsidRPr="00643964" w:rsidRDefault="00C51AD9" w:rsidP="00643964">
      <w:pPr>
        <w:keepNext/>
        <w:keepLines/>
        <w:numPr>
          <w:ilvl w:val="1"/>
          <w:numId w:val="1"/>
        </w:numPr>
      </w:pPr>
      <w:r w:rsidRPr="00643964">
        <w:t>Never</w:t>
      </w:r>
    </w:p>
    <w:p w14:paraId="44E61C31" w14:textId="77777777" w:rsidR="00C51AD9" w:rsidRPr="00643964" w:rsidRDefault="00C51AD9" w:rsidP="00C51AD9">
      <w:pPr>
        <w:keepLines/>
        <w:ind w:left="1080"/>
      </w:pPr>
    </w:p>
    <w:p w14:paraId="4AD46342" w14:textId="77777777" w:rsidR="00643964" w:rsidRDefault="00C51AD9" w:rsidP="00643964">
      <w:pPr>
        <w:keepNext/>
        <w:keepLines/>
        <w:numPr>
          <w:ilvl w:val="0"/>
          <w:numId w:val="1"/>
        </w:numPr>
      </w:pPr>
      <w:r w:rsidRPr="00643964">
        <w:t xml:space="preserve">For how many days would this planet have appeared to move with retrograde motion? </w:t>
      </w:r>
    </w:p>
    <w:p w14:paraId="50F0C48D" w14:textId="77777777" w:rsidR="00643964" w:rsidRDefault="00C51AD9" w:rsidP="00643964">
      <w:pPr>
        <w:keepNext/>
        <w:keepLines/>
        <w:numPr>
          <w:ilvl w:val="1"/>
          <w:numId w:val="1"/>
        </w:numPr>
      </w:pPr>
      <w:r w:rsidRPr="00643964">
        <w:t>10 days</w:t>
      </w:r>
    </w:p>
    <w:p w14:paraId="3FB12C71" w14:textId="77777777" w:rsidR="00643964" w:rsidRDefault="00C51AD9" w:rsidP="00643964">
      <w:pPr>
        <w:keepNext/>
        <w:keepLines/>
        <w:numPr>
          <w:ilvl w:val="1"/>
          <w:numId w:val="1"/>
        </w:numPr>
      </w:pPr>
      <w:r w:rsidRPr="00643964">
        <w:t>12 days</w:t>
      </w:r>
    </w:p>
    <w:p w14:paraId="0B02AF04" w14:textId="77777777" w:rsidR="00643964" w:rsidRDefault="00C51AD9" w:rsidP="00643964">
      <w:pPr>
        <w:keepNext/>
        <w:keepLines/>
        <w:numPr>
          <w:ilvl w:val="1"/>
          <w:numId w:val="1"/>
        </w:numPr>
      </w:pPr>
      <w:r w:rsidRPr="00643964">
        <w:t>15 days</w:t>
      </w:r>
    </w:p>
    <w:p w14:paraId="0100D644" w14:textId="77777777" w:rsidR="00643964" w:rsidRDefault="00C51AD9" w:rsidP="00643964">
      <w:pPr>
        <w:keepNext/>
        <w:keepLines/>
        <w:numPr>
          <w:ilvl w:val="1"/>
          <w:numId w:val="1"/>
        </w:numPr>
      </w:pPr>
      <w:r w:rsidRPr="00643964">
        <w:t>17 days</w:t>
      </w:r>
    </w:p>
    <w:p w14:paraId="1828AFD2" w14:textId="77777777" w:rsidR="00C51AD9" w:rsidRPr="00643964" w:rsidRDefault="00C51AD9" w:rsidP="00643964">
      <w:pPr>
        <w:keepNext/>
        <w:keepLines/>
        <w:numPr>
          <w:ilvl w:val="1"/>
          <w:numId w:val="1"/>
        </w:numPr>
      </w:pPr>
      <w:r w:rsidRPr="00643964">
        <w:t>32 days</w:t>
      </w:r>
    </w:p>
    <w:p w14:paraId="6BEDB8D8" w14:textId="77777777" w:rsidR="00AB5609" w:rsidRPr="00643964" w:rsidRDefault="00AB5609" w:rsidP="00AB5609">
      <w:pPr>
        <w:keepLines/>
      </w:pPr>
    </w:p>
    <w:p w14:paraId="19D92C99" w14:textId="77777777" w:rsidR="00AB5609" w:rsidRPr="00643964" w:rsidRDefault="00AB5609" w:rsidP="00AB5609">
      <w:pPr>
        <w:numPr>
          <w:ilvl w:val="0"/>
          <w:numId w:val="1"/>
        </w:numPr>
      </w:pPr>
      <w:r w:rsidRPr="00643964">
        <w:t xml:space="preserve">A planet moving in retrograde motion will, over the course of one night, </w:t>
      </w:r>
    </w:p>
    <w:p w14:paraId="3B9097AA" w14:textId="77777777" w:rsidR="00AB5609" w:rsidRPr="00643964" w:rsidRDefault="00AB5609" w:rsidP="00AB5609">
      <w:pPr>
        <w:numPr>
          <w:ilvl w:val="1"/>
          <w:numId w:val="1"/>
        </w:numPr>
      </w:pPr>
      <w:r w:rsidRPr="00643964">
        <w:t>rise in the east and set in the west.</w:t>
      </w:r>
    </w:p>
    <w:p w14:paraId="3517236F" w14:textId="77777777" w:rsidR="00AB5609" w:rsidRPr="00643964" w:rsidRDefault="00AB5609" w:rsidP="00AB5609">
      <w:pPr>
        <w:numPr>
          <w:ilvl w:val="1"/>
          <w:numId w:val="1"/>
        </w:numPr>
      </w:pPr>
      <w:r w:rsidRPr="00643964">
        <w:t>rise in the west and set in the east.</w:t>
      </w:r>
    </w:p>
    <w:p w14:paraId="53B72886" w14:textId="77777777" w:rsidR="00AB5609" w:rsidRPr="00643964" w:rsidRDefault="00AB5609" w:rsidP="00AB5609">
      <w:pPr>
        <w:numPr>
          <w:ilvl w:val="1"/>
          <w:numId w:val="1"/>
        </w:numPr>
      </w:pPr>
      <w:r w:rsidRPr="00643964">
        <w:t>not move at all, as planets do not move with the stars.</w:t>
      </w:r>
    </w:p>
    <w:p w14:paraId="349A764C" w14:textId="77777777" w:rsidR="00AB5609" w:rsidRPr="00643964" w:rsidRDefault="00AB5609" w:rsidP="00AB5609">
      <w:pPr>
        <w:numPr>
          <w:ilvl w:val="1"/>
          <w:numId w:val="1"/>
        </w:numPr>
      </w:pPr>
      <w:r w:rsidRPr="00643964">
        <w:t>move randomly, as planets move differently than the stars.</w:t>
      </w:r>
    </w:p>
    <w:p w14:paraId="24B8FE61" w14:textId="77777777" w:rsidR="00AB5609" w:rsidRPr="00643964" w:rsidRDefault="00AB5609" w:rsidP="00AB5609">
      <w:pPr>
        <w:pStyle w:val="ListParagraph"/>
        <w:keepLines/>
        <w:ind w:left="360"/>
      </w:pPr>
    </w:p>
    <w:p w14:paraId="68038EA0" w14:textId="77777777" w:rsidR="00BB4D98" w:rsidRDefault="00BB4D98"/>
    <w:sectPr w:rsidR="00BB4D98" w:rsidSect="00392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F1FCB" w14:textId="77777777" w:rsidR="00185E7B" w:rsidRDefault="00185E7B" w:rsidP="00392416">
      <w:r>
        <w:separator/>
      </w:r>
    </w:p>
  </w:endnote>
  <w:endnote w:type="continuationSeparator" w:id="0">
    <w:p w14:paraId="56240D07" w14:textId="77777777" w:rsidR="00185E7B" w:rsidRDefault="00185E7B" w:rsidP="0039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E969" w14:textId="77777777" w:rsidR="00392416" w:rsidRDefault="00392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267C" w14:textId="666D50F6" w:rsidR="00392416" w:rsidRDefault="00392416" w:rsidP="00392416">
    <w:pPr>
      <w:pStyle w:val="Footer"/>
      <w:jc w:val="center"/>
    </w:pPr>
    <w:bookmarkStart w:id="0" w:name="_GoBack"/>
    <w:r>
      <w:t>Center for Astronomy Education</w:t>
    </w:r>
  </w:p>
  <w:p w14:paraId="72383E4F" w14:textId="77777777" w:rsidR="00392416" w:rsidRDefault="00392416" w:rsidP="00392416">
    <w:pPr>
      <w:pStyle w:val="Footer"/>
      <w:jc w:val="center"/>
    </w:pPr>
    <w:r>
      <w:t>University of Arizona</w:t>
    </w:r>
  </w:p>
  <w:bookmarkEnd w:id="0"/>
  <w:p w14:paraId="507CD5E7" w14:textId="45263934" w:rsidR="00392416" w:rsidRDefault="00392416">
    <w:pPr>
      <w:pStyle w:val="Footer"/>
    </w:pPr>
  </w:p>
  <w:p w14:paraId="744AF824" w14:textId="77777777" w:rsidR="00392416" w:rsidRDefault="00392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AC69" w14:textId="77777777" w:rsidR="00392416" w:rsidRDefault="0039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9517" w14:textId="77777777" w:rsidR="00185E7B" w:rsidRDefault="00185E7B" w:rsidP="00392416">
      <w:r>
        <w:separator/>
      </w:r>
    </w:p>
  </w:footnote>
  <w:footnote w:type="continuationSeparator" w:id="0">
    <w:p w14:paraId="460671A1" w14:textId="77777777" w:rsidR="00185E7B" w:rsidRDefault="00185E7B" w:rsidP="0039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4165" w14:textId="77777777" w:rsidR="00392416" w:rsidRDefault="00392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D375" w14:textId="77777777" w:rsidR="00392416" w:rsidRDefault="00392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0C25" w14:textId="77777777" w:rsidR="00392416" w:rsidRDefault="00392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150"/>
    <w:multiLevelType w:val="hybridMultilevel"/>
    <w:tmpl w:val="7C762A90"/>
    <w:lvl w:ilvl="0" w:tplc="5B9604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B36B32"/>
    <w:multiLevelType w:val="hybridMultilevel"/>
    <w:tmpl w:val="06E2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921A84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7B921A84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48"/>
    <w:rsid w:val="00185E7B"/>
    <w:rsid w:val="00255D48"/>
    <w:rsid w:val="00392416"/>
    <w:rsid w:val="00643964"/>
    <w:rsid w:val="00755429"/>
    <w:rsid w:val="00AB5609"/>
    <w:rsid w:val="00BB4D98"/>
    <w:rsid w:val="00C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420B"/>
  <w15:chartTrackingRefBased/>
  <w15:docId w15:val="{216D5980-5853-4C77-BB5D-19F0955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AD9"/>
    <w:pPr>
      <w:spacing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51AD9"/>
    <w:pPr>
      <w:outlineLvl w:val="1"/>
    </w:pPr>
    <w:rPr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AD9"/>
    <w:rPr>
      <w:rFonts w:eastAsia="Times New Roman" w:cs="Times New Roman"/>
      <w:i/>
      <w:sz w:val="40"/>
      <w:szCs w:val="40"/>
    </w:rPr>
  </w:style>
  <w:style w:type="paragraph" w:styleId="BodyText">
    <w:name w:val="Body Text"/>
    <w:basedOn w:val="Normal"/>
    <w:link w:val="BodyTextChar"/>
    <w:rsid w:val="00C51A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AD9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B5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1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41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5</cp:revision>
  <dcterms:created xsi:type="dcterms:W3CDTF">2017-10-27T21:30:00Z</dcterms:created>
  <dcterms:modified xsi:type="dcterms:W3CDTF">2018-01-24T22:09:00Z</dcterms:modified>
</cp:coreProperties>
</file>